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65701899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1E6E40">
        <w:rPr>
          <w:rFonts w:ascii="Calibri" w:hAnsi="Calibri" w:cs="Calibri"/>
          <w:b/>
          <w:sz w:val="28"/>
          <w:szCs w:val="28"/>
        </w:rPr>
        <w:t>1</w:t>
      </w:r>
      <w:r w:rsidR="00CC437D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24B5970A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Infrastruktura pro zvyšování kvality a dostupnosti vzdělávání</w:t>
      </w:r>
      <w:r w:rsidR="00CC437D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="001E6E40">
        <w:rPr>
          <w:rFonts w:ascii="Calibri" w:hAnsi="Calibri" w:cs="Calibri"/>
          <w:b/>
          <w:smallCaps/>
          <w:sz w:val="28"/>
          <w:szCs w:val="28"/>
        </w:rPr>
        <w:t>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1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2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3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89D8A3E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832829">
              <w:rPr>
                <w:rFonts w:cs="Arial"/>
                <w:bCs/>
                <w:sz w:val="20"/>
                <w:szCs w:val="20"/>
              </w:rPr>
              <w:t>1</w:t>
            </w:r>
            <w:r w:rsidR="00CC437D">
              <w:rPr>
                <w:rFonts w:cs="Arial"/>
                <w:bCs/>
                <w:sz w:val="20"/>
                <w:szCs w:val="20"/>
              </w:rPr>
              <w:t>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>Infrastruktura pro zvyšování kvality a dostupnosti vzdělávání</w:t>
            </w:r>
            <w:r w:rsidR="00CC437D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515FFA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530491FD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 xml:space="preserve">Počet obyvatel obce, kde jej projekt realizován </w:t>
            </w:r>
            <w:r w:rsidRPr="006F2B4F">
              <w:rPr>
                <w:b/>
                <w:bCs/>
                <w:sz w:val="20"/>
                <w:szCs w:val="20"/>
              </w:rPr>
              <w:t>(k 1. 1. 202</w:t>
            </w:r>
            <w:r w:rsidR="006F2B4F" w:rsidRPr="006F2B4F">
              <w:rPr>
                <w:b/>
                <w:bCs/>
                <w:sz w:val="20"/>
                <w:szCs w:val="20"/>
              </w:rPr>
              <w:t>3</w:t>
            </w:r>
            <w:r w:rsidRPr="006F2B4F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4A838984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 věcné hodnocení je nutné uvést, zda </w:t>
            </w:r>
            <w:r w:rsidR="008F1B30">
              <w:rPr>
                <w:color w:val="FF0000"/>
                <w:sz w:val="20"/>
                <w:szCs w:val="20"/>
              </w:rPr>
              <w:t>projekt zahrnuje environmentální aspekty.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57D46738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</w:t>
            </w:r>
            <w:r w:rsidR="008E78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97297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nových nebo modernizovaných vzdělávacích zařízení za rok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BDF9C1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6E2784E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5FDD836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6252240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 w:rsidR="00FC059D"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é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list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y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26B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3A5D" w14:textId="77777777" w:rsidR="004E26B6" w:rsidRDefault="004E26B6" w:rsidP="00DC4000">
      <w:pPr>
        <w:spacing w:after="0" w:line="240" w:lineRule="auto"/>
      </w:pPr>
      <w:r>
        <w:separator/>
      </w:r>
    </w:p>
  </w:endnote>
  <w:endnote w:type="continuationSeparator" w:id="0">
    <w:p w14:paraId="3BCD73BE" w14:textId="77777777" w:rsidR="004E26B6" w:rsidRDefault="004E26B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FFCE" w14:textId="77777777" w:rsidR="004E26B6" w:rsidRDefault="004E26B6" w:rsidP="00DC4000">
      <w:pPr>
        <w:spacing w:after="0" w:line="240" w:lineRule="auto"/>
      </w:pPr>
      <w:r>
        <w:separator/>
      </w:r>
    </w:p>
  </w:footnote>
  <w:footnote w:type="continuationSeparator" w:id="0">
    <w:p w14:paraId="2571C427" w14:textId="77777777" w:rsidR="004E26B6" w:rsidRDefault="004E26B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106565"/>
    <w:rsid w:val="001115D4"/>
    <w:rsid w:val="00117535"/>
    <w:rsid w:val="001704A1"/>
    <w:rsid w:val="00174A6F"/>
    <w:rsid w:val="001B477B"/>
    <w:rsid w:val="001E6E40"/>
    <w:rsid w:val="00211D24"/>
    <w:rsid w:val="0023690F"/>
    <w:rsid w:val="00260C35"/>
    <w:rsid w:val="002749EF"/>
    <w:rsid w:val="0028368E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46298"/>
    <w:rsid w:val="00455349"/>
    <w:rsid w:val="0046166F"/>
    <w:rsid w:val="004727FE"/>
    <w:rsid w:val="004A70A7"/>
    <w:rsid w:val="004A7E5C"/>
    <w:rsid w:val="004D7A8D"/>
    <w:rsid w:val="004E26B6"/>
    <w:rsid w:val="004E36F2"/>
    <w:rsid w:val="004E4B1D"/>
    <w:rsid w:val="00515FFA"/>
    <w:rsid w:val="00566AB1"/>
    <w:rsid w:val="00583387"/>
    <w:rsid w:val="00586900"/>
    <w:rsid w:val="00591E27"/>
    <w:rsid w:val="005A3FAF"/>
    <w:rsid w:val="00621C5B"/>
    <w:rsid w:val="00647584"/>
    <w:rsid w:val="006672CF"/>
    <w:rsid w:val="006C580A"/>
    <w:rsid w:val="006E6251"/>
    <w:rsid w:val="006F2B4F"/>
    <w:rsid w:val="00726F7F"/>
    <w:rsid w:val="0074625F"/>
    <w:rsid w:val="00756F8E"/>
    <w:rsid w:val="007B27ED"/>
    <w:rsid w:val="007D1E1A"/>
    <w:rsid w:val="007E053F"/>
    <w:rsid w:val="00806654"/>
    <w:rsid w:val="00832829"/>
    <w:rsid w:val="008C6FB6"/>
    <w:rsid w:val="008D2D37"/>
    <w:rsid w:val="008E7806"/>
    <w:rsid w:val="008F1B30"/>
    <w:rsid w:val="009662E3"/>
    <w:rsid w:val="0097294A"/>
    <w:rsid w:val="00991E7D"/>
    <w:rsid w:val="009C328F"/>
    <w:rsid w:val="009D31A0"/>
    <w:rsid w:val="009D6026"/>
    <w:rsid w:val="00A15B2A"/>
    <w:rsid w:val="00AC004D"/>
    <w:rsid w:val="00B2672F"/>
    <w:rsid w:val="00B95632"/>
    <w:rsid w:val="00BA3A50"/>
    <w:rsid w:val="00BA5D28"/>
    <w:rsid w:val="00BB6DBD"/>
    <w:rsid w:val="00C13769"/>
    <w:rsid w:val="00C566ED"/>
    <w:rsid w:val="00C930F7"/>
    <w:rsid w:val="00C973FA"/>
    <w:rsid w:val="00C97923"/>
    <w:rsid w:val="00CC437D"/>
    <w:rsid w:val="00D62762"/>
    <w:rsid w:val="00D65CEA"/>
    <w:rsid w:val="00DC4000"/>
    <w:rsid w:val="00DE4122"/>
    <w:rsid w:val="00E20954"/>
    <w:rsid w:val="00E77091"/>
    <w:rsid w:val="00E95273"/>
    <w:rsid w:val="00EF18AB"/>
    <w:rsid w:val="00F1085F"/>
    <w:rsid w:val="00F379D1"/>
    <w:rsid w:val="00FC059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rop@mas-sokolovsko.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mmr.cz/cs/vyzvy-2021-2027/vyzvy/48vyzvairo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-sokolovsko.eu/irop/smernic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65CF4-356D-4889-81DE-E866912B8D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3</cp:revision>
  <dcterms:created xsi:type="dcterms:W3CDTF">2024-02-02T10:22:00Z</dcterms:created>
  <dcterms:modified xsi:type="dcterms:W3CDTF">2024-02-02T13:52:00Z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